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8B3FE6">
      <w:pPr>
        <w:jc w:val="center"/>
        <w:rPr>
          <w:rFonts w:ascii="Arial-BoldMT" w:hAnsi="Arial-BoldMT"/>
          <w:b/>
          <w:bCs/>
          <w:color w:val="2F5496"/>
          <w:sz w:val="28"/>
          <w:szCs w:val="28"/>
        </w:rPr>
      </w:pPr>
      <w:r>
        <w:rPr>
          <w:rFonts w:ascii="Arial-BoldMT" w:hAnsi="Arial-BoldMT"/>
          <w:b/>
          <w:bCs/>
          <w:color w:val="2F5496"/>
          <w:sz w:val="28"/>
          <w:szCs w:val="28"/>
        </w:rPr>
        <w:t>KEVIN DIEGO VERGARA SALAZAR</w:t>
      </w:r>
    </w:p>
    <w:p w14:paraId="49982323">
      <w:pPr>
        <w:spacing w:after="0" w:line="240" w:lineRule="auto"/>
        <w:jc w:val="center"/>
        <w:rPr>
          <w:rFonts w:ascii="Arial" w:hAnsi="Arial" w:eastAsia="Times New Roman" w:cs="Arial"/>
          <w:color w:val="000000"/>
          <w:sz w:val="24"/>
          <w:szCs w:val="24"/>
          <w:lang w:eastAsia="es-CL"/>
        </w:rPr>
      </w:pPr>
      <w:r>
        <w:rPr>
          <w:lang w:eastAsia="es-C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1329055</wp:posOffset>
            </wp:positionH>
            <wp:positionV relativeFrom="paragraph">
              <wp:posOffset>-1905</wp:posOffset>
            </wp:positionV>
            <wp:extent cx="295275" cy="253365"/>
            <wp:effectExtent l="0" t="0" r="9525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53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eastAsia="Times New Roman" w:cs="Arial"/>
          <w:color w:val="000000"/>
          <w:sz w:val="24"/>
          <w:szCs w:val="24"/>
          <w:lang w:eastAsia="es-CL"/>
        </w:rPr>
        <w:t xml:space="preserve">kevinvergara1236@gmail.com </w:t>
      </w:r>
    </w:p>
    <w:p w14:paraId="32DB6A8F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es-CL"/>
        </w:rPr>
      </w:pPr>
      <w:r>
        <w:rPr>
          <w:lang w:eastAsia="es-CL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1389380</wp:posOffset>
            </wp:positionH>
            <wp:positionV relativeFrom="paragraph">
              <wp:posOffset>165735</wp:posOffset>
            </wp:positionV>
            <wp:extent cx="207010" cy="238125"/>
            <wp:effectExtent l="0" t="0" r="3175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76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D49231">
      <w:pPr>
        <w:jc w:val="center"/>
        <w:rPr>
          <w:rFonts w:hint="default" w:ascii="Arial-BoldMT" w:hAnsi="Arial-BoldMT" w:eastAsia="Times New Roman" w:cs="Times New Roman"/>
          <w:b/>
          <w:bCs/>
          <w:color w:val="000000"/>
          <w:sz w:val="24"/>
          <w:szCs w:val="24"/>
          <w:lang w:val="en-US" w:eastAsia="es-CL"/>
        </w:rPr>
      </w:pPr>
      <w:r>
        <w:rPr>
          <w:rFonts w:ascii="Arial-BoldMT" w:hAnsi="Arial-BoldMT" w:eastAsia="Times New Roman" w:cs="Times New Roman"/>
          <w:b/>
          <w:bCs/>
          <w:color w:val="000000"/>
          <w:sz w:val="24"/>
          <w:szCs w:val="24"/>
          <w:lang w:eastAsia="es-CL"/>
        </w:rPr>
        <w:t>+56986864433 -  +56978194616</w:t>
      </w:r>
    </w:p>
    <w:p w14:paraId="6AF6A0B3">
      <w:pPr>
        <w:spacing w:after="0" w:line="240" w:lineRule="auto"/>
        <w:rPr>
          <w:rFonts w:ascii="Arial-BoldMT" w:hAnsi="Arial-BoldMT" w:eastAsia="Times New Roman" w:cs="Times New Roman"/>
          <w:b/>
          <w:bCs/>
          <w:color w:val="2F5496"/>
          <w:sz w:val="24"/>
          <w:szCs w:val="24"/>
          <w:lang w:eastAsia="es-CL"/>
        </w:rPr>
      </w:pPr>
    </w:p>
    <w:p w14:paraId="70AA3F3C">
      <w:pPr>
        <w:spacing w:after="0" w:line="240" w:lineRule="auto"/>
        <w:rPr>
          <w:rFonts w:ascii="Arial-BoldMT" w:hAnsi="Arial-BoldMT" w:eastAsia="Times New Roman" w:cs="Times New Roman"/>
          <w:b/>
          <w:bCs/>
          <w:color w:val="2F5496"/>
          <w:sz w:val="24"/>
          <w:szCs w:val="24"/>
          <w:u w:val="single"/>
          <w:lang w:eastAsia="es-CL"/>
        </w:rPr>
      </w:pPr>
      <w:r>
        <w:rPr>
          <w:rFonts w:ascii="Arial-BoldMT" w:hAnsi="Arial-BoldMT" w:eastAsia="Times New Roman" w:cs="Times New Roman"/>
          <w:b/>
          <w:bCs/>
          <w:color w:val="2F5496"/>
          <w:sz w:val="24"/>
          <w:szCs w:val="24"/>
          <w:u w:val="single"/>
          <w:lang w:eastAsia="es-CL"/>
        </w:rPr>
        <w:t xml:space="preserve">RESUMEN PROFESIONAL </w:t>
      </w:r>
    </w:p>
    <w:p w14:paraId="2660C822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es-CL"/>
        </w:rPr>
      </w:pPr>
    </w:p>
    <w:p w14:paraId="1ADF8D2E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es-CL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es-CL"/>
        </w:rPr>
        <w:t xml:space="preserve">Tengo conocimientos en mecánica automotriz, desarme y armado de motores e instalación de componente, realizar inspecciones de rutina y mantenimiento preventivo de EPP de seguridad, Conocimiento en minería chancado y área de lixiviación disponibilidad inmediata </w:t>
      </w:r>
    </w:p>
    <w:p w14:paraId="72DAF64F">
      <w:pPr>
        <w:rPr>
          <w:rFonts w:ascii="Arial" w:hAnsi="Arial" w:eastAsia="Times New Roman" w:cs="Arial"/>
          <w:color w:val="000000"/>
          <w:sz w:val="24"/>
          <w:szCs w:val="24"/>
          <w:lang w:eastAsia="es-CL"/>
        </w:rPr>
      </w:pPr>
    </w:p>
    <w:p w14:paraId="3AB1A9DF">
      <w:pPr>
        <w:spacing w:after="0" w:line="240" w:lineRule="auto"/>
        <w:rPr>
          <w:rFonts w:ascii="Arial-BoldMT" w:hAnsi="Arial-BoldMT" w:eastAsia="Times New Roman" w:cs="Times New Roman"/>
          <w:b/>
          <w:bCs/>
          <w:color w:val="2F5496"/>
          <w:sz w:val="24"/>
          <w:szCs w:val="24"/>
          <w:u w:val="single"/>
          <w:lang w:eastAsia="es-CL"/>
        </w:rPr>
      </w:pPr>
      <w:r>
        <w:rPr>
          <w:rFonts w:ascii="Arial-BoldMT" w:hAnsi="Arial-BoldMT" w:eastAsia="Times New Roman" w:cs="Times New Roman"/>
          <w:b/>
          <w:bCs/>
          <w:color w:val="2F5496"/>
          <w:sz w:val="24"/>
          <w:szCs w:val="24"/>
          <w:u w:val="single"/>
          <w:lang w:eastAsia="es-CL"/>
        </w:rPr>
        <w:t>EXPERIENCIA PROFESIONAL</w:t>
      </w:r>
    </w:p>
    <w:p w14:paraId="0D89CC45">
      <w:pPr>
        <w:spacing w:after="0" w:line="240" w:lineRule="auto"/>
        <w:rPr>
          <w:rFonts w:ascii="Arial-BoldMT" w:hAnsi="Arial-BoldMT" w:eastAsia="Times New Roman" w:cs="Times New Roman"/>
          <w:b/>
          <w:bCs/>
          <w:color w:val="2F5496"/>
          <w:sz w:val="24"/>
          <w:szCs w:val="24"/>
          <w:lang w:eastAsia="es-CL"/>
        </w:rPr>
      </w:pPr>
    </w:p>
    <w:p w14:paraId="2A0E912F">
      <w:pPr>
        <w:spacing w:after="0"/>
        <w:ind w:left="4245" w:hanging="4245"/>
      </w:pPr>
      <w:r>
        <w:rPr>
          <w:b/>
        </w:rPr>
        <w:t>ENERO 2014 – ENERO 2016</w:t>
      </w:r>
      <w:r>
        <w:tab/>
      </w:r>
      <w:r>
        <w:tab/>
      </w:r>
      <w:r>
        <w:rPr>
          <w:b/>
        </w:rPr>
        <w:t>BODEGUERO SOCOSUR  RINCONADA</w:t>
      </w:r>
      <w:r>
        <w:t xml:space="preserve"> </w:t>
      </w:r>
    </w:p>
    <w:p w14:paraId="4036C81B">
      <w:pPr>
        <w:spacing w:after="0"/>
        <w:ind w:left="4245"/>
      </w:pPr>
      <w:r>
        <w:t>REPARTIDOR  LOS ANDES</w:t>
      </w:r>
    </w:p>
    <w:p w14:paraId="4DF1B43D">
      <w:pPr>
        <w:ind w:left="4245" w:hanging="4245"/>
      </w:pPr>
    </w:p>
    <w:p w14:paraId="381FC28E">
      <w:pPr>
        <w:spacing w:after="0"/>
        <w:ind w:left="3540" w:hanging="3540"/>
      </w:pPr>
      <w:r>
        <w:rPr>
          <w:b/>
        </w:rPr>
        <w:t>MARZO 2016 – AGOSTO 2017</w:t>
      </w:r>
      <w:r>
        <w:tab/>
      </w:r>
      <w:r>
        <w:tab/>
      </w:r>
      <w:r>
        <w:rPr>
          <w:b/>
        </w:rPr>
        <w:t>TALLER LOS RAMIREZ LOS ANDES</w:t>
      </w:r>
    </w:p>
    <w:p w14:paraId="33DB6249">
      <w:pPr>
        <w:spacing w:after="0"/>
        <w:ind w:left="3540" w:firstLine="705"/>
      </w:pPr>
      <w:r>
        <w:t xml:space="preserve">AYUDANTE MECANICO AUTOMOTRIZ  </w:t>
      </w:r>
    </w:p>
    <w:p w14:paraId="0656E93C"/>
    <w:p w14:paraId="1224B513">
      <w:pPr>
        <w:spacing w:after="0"/>
        <w:ind w:left="4245" w:hanging="4245"/>
      </w:pPr>
      <w:r>
        <w:rPr>
          <w:b/>
        </w:rPr>
        <w:t>OCTUBRE 2017 – ENERO 2018</w:t>
      </w:r>
      <w:r>
        <w:tab/>
      </w:r>
      <w:r>
        <w:tab/>
      </w:r>
      <w:r>
        <w:rPr>
          <w:b/>
        </w:rPr>
        <w:t>ANTOFAGASTA</w:t>
      </w:r>
      <w:r>
        <w:t xml:space="preserve">  </w:t>
      </w:r>
      <w:r>
        <w:rPr>
          <w:b/>
        </w:rPr>
        <w:t>MINERIA BAREY</w:t>
      </w:r>
    </w:p>
    <w:p w14:paraId="61C4B347">
      <w:pPr>
        <w:spacing w:after="0"/>
        <w:ind w:left="4245" w:firstLine="3"/>
      </w:pPr>
      <w:r>
        <w:t xml:space="preserve">AYUDANTE SONDAJE </w:t>
      </w:r>
    </w:p>
    <w:p w14:paraId="276F0484"/>
    <w:p w14:paraId="26644CD6">
      <w:pPr>
        <w:spacing w:after="0"/>
        <w:ind w:left="4245" w:hanging="4245"/>
      </w:pPr>
      <w:r>
        <w:rPr>
          <w:b/>
        </w:rPr>
        <w:t>ABRIL 2018 – JUNIO 2019</w:t>
      </w:r>
      <w:r>
        <w:rPr>
          <w:b/>
        </w:rPr>
        <w:tab/>
      </w:r>
      <w:r>
        <w:rPr>
          <w:b/>
        </w:rPr>
        <w:t xml:space="preserve">SIERRA GORDA MINERA SPENCE BHP </w:t>
      </w:r>
    </w:p>
    <w:p w14:paraId="01730168">
      <w:pPr>
        <w:spacing w:after="0"/>
        <w:ind w:left="4245"/>
      </w:pPr>
      <w:r>
        <w:t>OPERADOR MANUAL MOVITEC -  ASEO INDUSTRIAL  EN CHANCADOR, LIXIVIACION</w:t>
      </w:r>
    </w:p>
    <w:p w14:paraId="021030D4">
      <w:pPr>
        <w:ind w:left="4245" w:hanging="4245"/>
        <w:rPr>
          <w:b/>
        </w:rPr>
      </w:pPr>
    </w:p>
    <w:p w14:paraId="2C2E9B7A">
      <w:pPr>
        <w:spacing w:after="0" w:line="240" w:lineRule="auto"/>
      </w:pPr>
      <w:r>
        <w:rPr>
          <w:b/>
        </w:rPr>
        <w:t>AGOSTO 2019 – JULIO 2022</w:t>
      </w:r>
      <w:r>
        <w:tab/>
      </w:r>
      <w:r>
        <w:tab/>
      </w:r>
      <w:r>
        <w:tab/>
      </w:r>
      <w:r>
        <w:rPr>
          <w:b/>
        </w:rPr>
        <w:t>LOMAS BAYAS RESITER</w:t>
      </w:r>
    </w:p>
    <w:p w14:paraId="7BD73955">
      <w:pPr>
        <w:spacing w:after="0" w:line="240" w:lineRule="auto"/>
        <w:ind w:left="3537" w:firstLine="708"/>
      </w:pPr>
      <w:r>
        <w:t>AUXILIAR DE SERVICIOS</w:t>
      </w:r>
    </w:p>
    <w:p w14:paraId="3E68CC8A">
      <w:pPr>
        <w:ind w:left="4245"/>
      </w:pPr>
    </w:p>
    <w:p w14:paraId="3B1824E6">
      <w:pPr>
        <w:spacing w:after="0"/>
        <w:ind w:left="4245" w:hanging="4245"/>
      </w:pPr>
      <w:r>
        <w:rPr>
          <w:b/>
        </w:rPr>
        <w:t>AGOSTO 2022 – DICIEMBRE 2023</w:t>
      </w:r>
      <w:r>
        <w:tab/>
      </w:r>
      <w:r>
        <w:tab/>
      </w:r>
      <w:r>
        <w:rPr>
          <w:b/>
        </w:rPr>
        <w:t>ZALDIVAR SOMACOR</w:t>
      </w:r>
    </w:p>
    <w:p w14:paraId="4781D37C">
      <w:pPr>
        <w:spacing w:after="0"/>
        <w:ind w:left="4245"/>
      </w:pPr>
      <w:r>
        <w:t xml:space="preserve">MUESTRERO </w:t>
      </w:r>
      <w:r>
        <w:rPr>
          <w:rFonts w:hint="default"/>
          <w:lang w:val="es-CL"/>
        </w:rPr>
        <w:t>GEOLOGO</w:t>
      </w:r>
      <w:r>
        <w:t>, CONTROLADOR SONDA DIAMANTINO</w:t>
      </w:r>
    </w:p>
    <w:p w14:paraId="2474DB64">
      <w:pPr>
        <w:spacing w:after="0"/>
        <w:ind w:left="4245"/>
      </w:pPr>
    </w:p>
    <w:p w14:paraId="49B75708">
      <w:pPr>
        <w:spacing w:after="0"/>
        <w:ind w:left="4245"/>
      </w:pPr>
    </w:p>
    <w:p w14:paraId="1B52699D">
      <w:pPr>
        <w:spacing w:after="0"/>
        <w:rPr>
          <w:rFonts w:hint="default"/>
          <w:b/>
          <w:bCs/>
          <w:lang w:val="es-CL"/>
        </w:rPr>
      </w:pPr>
      <w:r>
        <w:rPr>
          <w:rFonts w:hint="default"/>
          <w:b/>
          <w:bCs/>
          <w:lang w:val="es-CL"/>
        </w:rPr>
        <w:t xml:space="preserve">MAYO </w:t>
      </w:r>
      <w:r>
        <w:rPr>
          <w:rFonts w:hint="default"/>
          <w:b/>
          <w:bCs/>
          <w:lang w:val="es-CL"/>
        </w:rPr>
        <w:t>2024 - JULIO 2025</w:t>
      </w:r>
      <w:r>
        <w:rPr>
          <w:rFonts w:hint="default"/>
          <w:b/>
          <w:bCs/>
          <w:lang w:val="es-CL"/>
        </w:rPr>
        <w:tab/>
        <w:t/>
      </w:r>
      <w:r>
        <w:rPr>
          <w:rFonts w:hint="default"/>
          <w:b/>
          <w:bCs/>
          <w:lang w:val="es-CL"/>
        </w:rPr>
        <w:tab/>
        <w:t/>
      </w:r>
      <w:r>
        <w:rPr>
          <w:rFonts w:hint="default"/>
          <w:b/>
          <w:bCs/>
          <w:lang w:val="es-CL"/>
        </w:rPr>
        <w:tab/>
        <w:t>ZALDIVAR PROCLEAN</w:t>
      </w:r>
    </w:p>
    <w:p w14:paraId="20A48AB9">
      <w:pPr>
        <w:spacing w:after="0"/>
        <w:rPr>
          <w:rFonts w:hint="default"/>
          <w:b w:val="0"/>
          <w:bCs w:val="0"/>
          <w:lang w:val="es-CL"/>
        </w:rPr>
      </w:pPr>
      <w:r>
        <w:rPr>
          <w:rFonts w:hint="default"/>
          <w:b/>
          <w:bCs/>
          <w:lang w:val="es-CL"/>
        </w:rPr>
        <w:tab/>
        <w:t/>
      </w:r>
      <w:r>
        <w:rPr>
          <w:rFonts w:hint="default"/>
          <w:b/>
          <w:bCs/>
          <w:lang w:val="es-CL"/>
        </w:rPr>
        <w:tab/>
        <w:t/>
      </w:r>
      <w:r>
        <w:rPr>
          <w:rFonts w:hint="default"/>
          <w:b/>
          <w:bCs/>
          <w:lang w:val="es-CL"/>
        </w:rPr>
        <w:tab/>
        <w:t/>
      </w:r>
      <w:r>
        <w:rPr>
          <w:rFonts w:hint="default"/>
          <w:b/>
          <w:bCs/>
          <w:lang w:val="es-CL"/>
        </w:rPr>
        <w:tab/>
        <w:t/>
      </w:r>
      <w:r>
        <w:rPr>
          <w:rFonts w:hint="default"/>
          <w:b/>
          <w:bCs/>
          <w:lang w:val="es-CL"/>
        </w:rPr>
        <w:tab/>
        <w:t/>
      </w:r>
      <w:r>
        <w:rPr>
          <w:rFonts w:hint="default"/>
          <w:b/>
          <w:bCs/>
          <w:lang w:val="es-CL"/>
        </w:rPr>
        <w:tab/>
      </w:r>
      <w:r>
        <w:rPr>
          <w:rFonts w:hint="default"/>
          <w:b w:val="0"/>
          <w:bCs w:val="0"/>
          <w:lang w:val="es-CL"/>
        </w:rPr>
        <w:t xml:space="preserve">OPERARIO ASEO INDUSTRIAL / AYUDANTE </w:t>
      </w:r>
      <w:r>
        <w:rPr>
          <w:rFonts w:hint="default"/>
          <w:b w:val="0"/>
          <w:bCs w:val="0"/>
          <w:lang w:val="es-CL"/>
        </w:rPr>
        <w:tab/>
        <w:t/>
      </w:r>
      <w:r>
        <w:rPr>
          <w:rFonts w:hint="default"/>
          <w:b w:val="0"/>
          <w:bCs w:val="0"/>
          <w:lang w:val="es-CL"/>
        </w:rPr>
        <w:tab/>
        <w:t/>
      </w:r>
      <w:r>
        <w:rPr>
          <w:rFonts w:hint="default"/>
          <w:b w:val="0"/>
          <w:bCs w:val="0"/>
          <w:lang w:val="es-CL"/>
        </w:rPr>
        <w:tab/>
        <w:t/>
      </w:r>
      <w:r>
        <w:rPr>
          <w:rFonts w:hint="default"/>
          <w:b w:val="0"/>
          <w:bCs w:val="0"/>
          <w:lang w:val="es-CL"/>
        </w:rPr>
        <w:tab/>
        <w:t/>
      </w:r>
      <w:r>
        <w:rPr>
          <w:rFonts w:hint="default"/>
          <w:b w:val="0"/>
          <w:bCs w:val="0"/>
          <w:lang w:val="es-CL"/>
        </w:rPr>
        <w:tab/>
        <w:t/>
      </w:r>
      <w:r>
        <w:rPr>
          <w:rFonts w:hint="default"/>
          <w:b w:val="0"/>
          <w:bCs w:val="0"/>
          <w:lang w:val="es-CL"/>
        </w:rPr>
        <w:tab/>
        <w:t/>
      </w:r>
      <w:r>
        <w:rPr>
          <w:rFonts w:hint="default"/>
          <w:b w:val="0"/>
          <w:bCs w:val="0"/>
          <w:lang w:val="es-CL"/>
        </w:rPr>
        <w:tab/>
        <w:t>MECANICO</w:t>
      </w:r>
    </w:p>
    <w:p w14:paraId="17B931CF">
      <w:pPr>
        <w:rPr>
          <w:rFonts w:ascii="Arial-BoldMT" w:hAnsi="Arial-BoldMT" w:eastAsia="Times New Roman" w:cs="Times New Roman"/>
          <w:b/>
          <w:bCs/>
          <w:color w:val="2F5496"/>
          <w:sz w:val="24"/>
          <w:szCs w:val="24"/>
          <w:u w:val="single"/>
          <w:lang w:eastAsia="es-CL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es-CL"/>
        </w:rPr>
        <w:br w:type="page"/>
      </w:r>
      <w:r>
        <w:rPr>
          <w:rFonts w:ascii="Arial-BoldMT" w:hAnsi="Arial-BoldMT" w:eastAsia="Times New Roman" w:cs="Times New Roman"/>
          <w:b/>
          <w:bCs/>
          <w:color w:val="2F5496"/>
          <w:sz w:val="24"/>
          <w:szCs w:val="24"/>
          <w:u w:val="single"/>
          <w:lang w:eastAsia="es-CL"/>
        </w:rPr>
        <w:t>ANTECEDENTES ACADEMICOS</w:t>
      </w:r>
    </w:p>
    <w:p w14:paraId="39648FA7">
      <w:pPr>
        <w:spacing w:after="0" w:line="240" w:lineRule="auto"/>
        <w:ind w:left="3540" w:hanging="3540"/>
        <w:rPr>
          <w:sz w:val="24"/>
          <w:szCs w:val="24"/>
        </w:rPr>
      </w:pPr>
      <w:r>
        <w:rPr>
          <w:b/>
          <w:sz w:val="32"/>
          <w:szCs w:val="32"/>
        </w:rPr>
        <w:t>Enseñanza Básica</w:t>
      </w:r>
      <w:r>
        <w:tab/>
      </w:r>
      <w:r>
        <w:tab/>
      </w:r>
      <w:r>
        <w:rPr>
          <w:sz w:val="24"/>
          <w:szCs w:val="24"/>
        </w:rPr>
        <w:t>Completa Maximiliano</w:t>
      </w:r>
    </w:p>
    <w:p w14:paraId="2BB14448">
      <w:pPr>
        <w:spacing w:after="0" w:line="240" w:lineRule="auto"/>
        <w:ind w:left="3540" w:firstLine="708"/>
        <w:rPr>
          <w:sz w:val="24"/>
          <w:szCs w:val="24"/>
        </w:rPr>
      </w:pPr>
      <w:r>
        <w:rPr>
          <w:sz w:val="24"/>
          <w:szCs w:val="24"/>
        </w:rPr>
        <w:t>Poblete D-74 / Antofagasta</w:t>
      </w:r>
    </w:p>
    <w:p w14:paraId="76D3E692"/>
    <w:p w14:paraId="449FA7CE">
      <w:r>
        <w:rPr>
          <w:b/>
          <w:sz w:val="32"/>
          <w:szCs w:val="32"/>
        </w:rPr>
        <w:t>Enseñanza Media</w:t>
      </w:r>
      <w:r>
        <w:tab/>
      </w:r>
      <w:r>
        <w:tab/>
      </w:r>
      <w:r>
        <w:tab/>
      </w:r>
      <w:r>
        <w:rPr>
          <w:sz w:val="24"/>
          <w:szCs w:val="24"/>
        </w:rPr>
        <w:t>Completa C.E.I.A Nocturna / Los Andes</w:t>
      </w:r>
    </w:p>
    <w:p w14:paraId="6C8E30B9">
      <w:pPr>
        <w:rPr>
          <w:rFonts w:ascii="Arial" w:hAnsi="Arial" w:eastAsia="Times New Roman" w:cs="Arial"/>
          <w:color w:val="000000"/>
          <w:sz w:val="24"/>
          <w:szCs w:val="24"/>
          <w:lang w:eastAsia="es-CL"/>
        </w:rPr>
      </w:pPr>
    </w:p>
    <w:p w14:paraId="2A0F3261">
      <w:pPr>
        <w:spacing w:after="0" w:line="240" w:lineRule="auto"/>
        <w:rPr>
          <w:rFonts w:ascii="Arial-BoldMT" w:hAnsi="Arial-BoldMT" w:eastAsia="Times New Roman" w:cs="Times New Roman"/>
          <w:b/>
          <w:bCs/>
          <w:color w:val="2F5496"/>
          <w:sz w:val="24"/>
          <w:szCs w:val="24"/>
          <w:u w:val="single"/>
          <w:lang w:eastAsia="es-CL"/>
        </w:rPr>
      </w:pPr>
      <w:r>
        <w:rPr>
          <w:rFonts w:ascii="Arial-BoldMT" w:hAnsi="Arial-BoldMT" w:eastAsia="Times New Roman" w:cs="Times New Roman"/>
          <w:b/>
          <w:bCs/>
          <w:color w:val="2F5496"/>
          <w:sz w:val="24"/>
          <w:szCs w:val="24"/>
          <w:u w:val="single"/>
          <w:lang w:eastAsia="es-CL"/>
        </w:rPr>
        <w:t xml:space="preserve">EXPERENCIA LABORAL </w:t>
      </w:r>
    </w:p>
    <w:p w14:paraId="659790B7">
      <w:pPr>
        <w:spacing w:after="0" w:line="240" w:lineRule="auto"/>
        <w:rPr>
          <w:rFonts w:ascii="Arial-BoldMT" w:hAnsi="Arial-BoldMT" w:eastAsia="Times New Roman" w:cs="Times New Roman"/>
          <w:b/>
          <w:bCs/>
          <w:color w:val="2F5496"/>
          <w:sz w:val="24"/>
          <w:szCs w:val="24"/>
          <w:u w:val="single"/>
          <w:lang w:eastAsia="es-CL"/>
        </w:rPr>
      </w:pPr>
    </w:p>
    <w:p w14:paraId="79B53DF3">
      <w:pPr>
        <w:pStyle w:val="7"/>
        <w:numPr>
          <w:ilvl w:val="0"/>
          <w:numId w:val="1"/>
        </w:numPr>
        <w:spacing w:after="0" w:line="240" w:lineRule="auto"/>
        <w:rPr>
          <w:rFonts w:ascii="Arial-BoldMT" w:hAnsi="Arial-BoldMT" w:eastAsia="Times New Roman" w:cs="Times New Roman"/>
          <w:bCs/>
          <w:lang w:eastAsia="es-CL"/>
        </w:rPr>
      </w:pPr>
      <w:r>
        <w:rPr>
          <w:rFonts w:ascii="Arial-BoldMT" w:hAnsi="Arial-BoldMT" w:eastAsia="Times New Roman" w:cs="Times New Roman"/>
          <w:bCs/>
          <w:lang w:eastAsia="es-CL"/>
        </w:rPr>
        <w:t>ARMADO DE ANDAMIO</w:t>
      </w:r>
    </w:p>
    <w:p w14:paraId="65DF48F0">
      <w:pPr>
        <w:pStyle w:val="7"/>
        <w:numPr>
          <w:ilvl w:val="0"/>
          <w:numId w:val="1"/>
        </w:numPr>
        <w:spacing w:after="0" w:line="240" w:lineRule="auto"/>
        <w:rPr>
          <w:rFonts w:ascii="Arial-BoldMT" w:hAnsi="Arial-BoldMT" w:eastAsia="Times New Roman" w:cs="Times New Roman"/>
          <w:bCs/>
          <w:lang w:eastAsia="es-CL"/>
        </w:rPr>
      </w:pPr>
      <w:r>
        <w:rPr>
          <w:rFonts w:ascii="Arial-BoldMT" w:hAnsi="Arial-BoldMT" w:eastAsia="Times New Roman" w:cs="Times New Roman"/>
          <w:bCs/>
          <w:lang w:eastAsia="es-CL"/>
        </w:rPr>
        <w:t xml:space="preserve">MUESTREO </w:t>
      </w:r>
      <w:r>
        <w:rPr>
          <w:rFonts w:hint="default" w:ascii="Arial-BoldMT" w:hAnsi="Arial-BoldMT" w:eastAsia="Times New Roman" w:cs="Times New Roman"/>
          <w:bCs/>
          <w:lang w:val="en-US" w:eastAsia="es-CL"/>
        </w:rPr>
        <w:t>GEOLOGIA</w:t>
      </w:r>
    </w:p>
    <w:p w14:paraId="2CFB4059">
      <w:pPr>
        <w:pStyle w:val="7"/>
        <w:numPr>
          <w:ilvl w:val="0"/>
          <w:numId w:val="1"/>
        </w:numPr>
        <w:spacing w:after="0" w:line="240" w:lineRule="auto"/>
        <w:rPr>
          <w:rFonts w:ascii="Arial-BoldMT" w:hAnsi="Arial-BoldMT" w:eastAsia="Times New Roman" w:cs="Times New Roman"/>
          <w:bCs/>
          <w:lang w:eastAsia="es-CL"/>
        </w:rPr>
      </w:pPr>
      <w:r>
        <w:rPr>
          <w:rFonts w:ascii="Arial-BoldMT" w:hAnsi="Arial-BoldMT" w:eastAsia="Times New Roman" w:cs="Times New Roman"/>
          <w:bCs/>
          <w:lang w:eastAsia="es-CL"/>
        </w:rPr>
        <w:t>CONOCIMIENTO MANEJO DE SUSTANCIAS PELIGROSA</w:t>
      </w:r>
    </w:p>
    <w:p w14:paraId="343C1A05">
      <w:pPr>
        <w:pStyle w:val="7"/>
        <w:numPr>
          <w:ilvl w:val="0"/>
          <w:numId w:val="1"/>
        </w:numPr>
        <w:spacing w:after="0" w:line="240" w:lineRule="auto"/>
        <w:rPr>
          <w:rFonts w:ascii="Arial-BoldMT" w:hAnsi="Arial-BoldMT" w:eastAsia="Times New Roman" w:cs="Times New Roman"/>
          <w:bCs/>
          <w:lang w:eastAsia="es-CL"/>
        </w:rPr>
      </w:pPr>
      <w:r>
        <w:rPr>
          <w:rFonts w:ascii="Arial-BoldMT" w:hAnsi="Arial-BoldMT" w:eastAsia="Times New Roman" w:cs="Times New Roman"/>
          <w:bCs/>
          <w:lang w:eastAsia="es-CL"/>
        </w:rPr>
        <w:t>MECANICA AUTOMOTRIZ</w:t>
      </w:r>
      <w:bookmarkStart w:id="0" w:name="_GoBack"/>
      <w:bookmarkEnd w:id="0"/>
    </w:p>
    <w:p w14:paraId="0EC8F126">
      <w:pPr>
        <w:spacing w:after="0" w:line="240" w:lineRule="auto"/>
        <w:rPr>
          <w:rFonts w:ascii="Arial-BoldMT" w:hAnsi="Arial-BoldMT" w:eastAsia="Times New Roman" w:cs="Times New Roman"/>
          <w:b/>
          <w:bCs/>
          <w:color w:val="2F5496"/>
          <w:sz w:val="24"/>
          <w:szCs w:val="24"/>
          <w:lang w:eastAsia="es-CL"/>
        </w:rPr>
      </w:pPr>
    </w:p>
    <w:p w14:paraId="447A4CD7">
      <w:pPr>
        <w:pStyle w:val="7"/>
        <w:rPr>
          <w:rFonts w:ascii="Arial" w:hAnsi="Arial" w:eastAsia="Times New Roman" w:cs="Arial"/>
          <w:color w:val="000000"/>
          <w:sz w:val="24"/>
          <w:szCs w:val="24"/>
          <w:lang w:eastAsia="es-CL"/>
        </w:rPr>
      </w:pPr>
    </w:p>
    <w:p w14:paraId="31C30400">
      <w:pPr>
        <w:rPr>
          <w:rFonts w:ascii="Arial" w:hAnsi="Arial" w:eastAsia="Times New Roman" w:cs="Arial"/>
          <w:color w:val="000000"/>
          <w:sz w:val="24"/>
          <w:szCs w:val="24"/>
          <w:u w:val="single"/>
          <w:lang w:eastAsia="es-CL"/>
        </w:rPr>
      </w:pPr>
      <w:r>
        <w:rPr>
          <w:rFonts w:ascii="Arial-BoldMT" w:hAnsi="Arial-BoldMT" w:eastAsia="Times New Roman" w:cs="Times New Roman"/>
          <w:b/>
          <w:bCs/>
          <w:color w:val="2F5496"/>
          <w:sz w:val="24"/>
          <w:szCs w:val="24"/>
          <w:u w:val="single"/>
          <w:lang w:eastAsia="es-CL"/>
        </w:rPr>
        <w:t>INFORMACION ADICIONAL</w:t>
      </w:r>
    </w:p>
    <w:p w14:paraId="08A19186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es-CL"/>
        </w:rPr>
      </w:pPr>
      <w:r>
        <w:rPr>
          <w:rFonts w:ascii="Arial-BoldMT" w:hAnsi="Arial-BoldMT" w:eastAsia="Times New Roman" w:cs="Times New Roman"/>
          <w:b/>
          <w:bCs/>
          <w:color w:val="000000"/>
          <w:sz w:val="24"/>
          <w:szCs w:val="24"/>
          <w:lang w:eastAsia="es-CL"/>
        </w:rPr>
        <w:t xml:space="preserve">Dirección: </w:t>
      </w:r>
      <w:r>
        <w:rPr>
          <w:rFonts w:ascii="Arial" w:hAnsi="Arial" w:eastAsia="Times New Roman" w:cs="Arial"/>
          <w:color w:val="000000"/>
          <w:sz w:val="24"/>
          <w:szCs w:val="24"/>
          <w:lang w:eastAsia="es-CL"/>
        </w:rPr>
        <w:t xml:space="preserve">14 de febrero #3174 Antofagasta </w:t>
      </w:r>
    </w:p>
    <w:p w14:paraId="11EFC2D6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es-CL"/>
        </w:rPr>
      </w:pPr>
      <w:r>
        <w:rPr>
          <w:rFonts w:ascii="Arial-BoldMT" w:hAnsi="Arial-BoldMT" w:eastAsia="Times New Roman" w:cs="Times New Roman"/>
          <w:b/>
          <w:bCs/>
          <w:color w:val="000000"/>
          <w:sz w:val="24"/>
          <w:szCs w:val="24"/>
          <w:lang w:eastAsia="es-CL"/>
        </w:rPr>
        <w:t xml:space="preserve">Nacionalidad: </w:t>
      </w:r>
      <w:r>
        <w:rPr>
          <w:rFonts w:ascii="Arial" w:hAnsi="Arial" w:eastAsia="Times New Roman" w:cs="Arial"/>
          <w:color w:val="000000"/>
          <w:sz w:val="24"/>
          <w:szCs w:val="24"/>
          <w:lang w:eastAsia="es-CL"/>
        </w:rPr>
        <w:t xml:space="preserve">chilena </w:t>
      </w:r>
    </w:p>
    <w:p w14:paraId="53A12FD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es-CL"/>
        </w:rPr>
      </w:pPr>
      <w:r>
        <w:rPr>
          <w:rFonts w:ascii="Arial-BoldMT" w:hAnsi="Arial-BoldMT" w:eastAsia="Times New Roman" w:cs="Times New Roman"/>
          <w:b/>
          <w:bCs/>
          <w:color w:val="000000"/>
          <w:sz w:val="24"/>
          <w:szCs w:val="24"/>
          <w:lang w:eastAsia="es-CL"/>
        </w:rPr>
        <w:t xml:space="preserve">Rut: </w:t>
      </w:r>
      <w:r>
        <w:rPr>
          <w:rFonts w:ascii="Arial" w:hAnsi="Arial" w:eastAsia="Times New Roman" w:cs="Arial"/>
          <w:color w:val="000000"/>
          <w:sz w:val="24"/>
          <w:szCs w:val="24"/>
          <w:lang w:eastAsia="es-CL"/>
        </w:rPr>
        <w:t>18.362.928-K</w:t>
      </w:r>
    </w:p>
    <w:sectPr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-Bold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A86FA4"/>
    <w:multiLevelType w:val="multilevel"/>
    <w:tmpl w:val="15A86FA4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44"/>
    <w:rsid w:val="00024479"/>
    <w:rsid w:val="00026703"/>
    <w:rsid w:val="00195F93"/>
    <w:rsid w:val="00373030"/>
    <w:rsid w:val="003B5344"/>
    <w:rsid w:val="003E0B1D"/>
    <w:rsid w:val="006138FA"/>
    <w:rsid w:val="006824D5"/>
    <w:rsid w:val="006E1F23"/>
    <w:rsid w:val="008C7AD0"/>
    <w:rsid w:val="00B03A92"/>
    <w:rsid w:val="4D611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5">
    <w:name w:val="Hyperlink"/>
    <w:basedOn w:val="2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6">
    <w:name w:val="Texto de globo Car"/>
    <w:basedOn w:val="2"/>
    <w:link w:val="4"/>
    <w:semiHidden/>
    <w:uiPriority w:val="99"/>
    <w:rPr>
      <w:rFonts w:ascii="Tahoma" w:hAnsi="Tahoma" w:cs="Tahoma"/>
      <w:sz w:val="16"/>
      <w:szCs w:val="16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2</Pages>
  <Words>202</Words>
  <Characters>1117</Characters>
  <Lines>9</Lines>
  <Paragraphs>2</Paragraphs>
  <TotalTime>84</TotalTime>
  <ScaleCrop>false</ScaleCrop>
  <LinksUpToDate>false</LinksUpToDate>
  <CharactersWithSpaces>1317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2024-05-28T22:20:00Z</dcterms:created>
  <dc:creator>yasna</dc:creator>
  <cp:lastModifiedBy>yasna</cp:lastModifiedBy>
  <dcterms:modified xsi:type="dcterms:W3CDTF">2025-07-30T00:45:15Z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1033-12.2.0.21546</vt:lpwstr>
  </property>
  <property fmtid="{D5CDD505-2E9C-101B-9397-08002B2CF9AE}" pid="3" name="ICV">
    <vt:lpwstr>EC92823C11AA469EA912405636FC8451_12</vt:lpwstr>
  </property>
</Properties>
</file>